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F047D" w14:textId="77777777" w:rsidR="00E9080A" w:rsidRDefault="00E9080A" w:rsidP="00E9080A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36F7038C" w14:textId="77777777" w:rsidR="00842F86" w:rsidRDefault="00842F86">
      <w:pPr>
        <w:pStyle w:val="Standard"/>
        <w:jc w:val="center"/>
        <w:rPr>
          <w:rFonts w:ascii="Times New Roman" w:hAnsi="Times New Roman"/>
          <w:b/>
        </w:rPr>
      </w:pPr>
    </w:p>
    <w:p w14:paraId="3D4FE674" w14:textId="77777777" w:rsidR="00842F86" w:rsidRDefault="00E40059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539"/>
        <w:gridCol w:w="567"/>
        <w:gridCol w:w="142"/>
        <w:gridCol w:w="677"/>
        <w:gridCol w:w="315"/>
        <w:gridCol w:w="142"/>
        <w:gridCol w:w="1044"/>
      </w:tblGrid>
      <w:tr w:rsidR="00842F86" w14:paraId="2C245245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8CCC1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3CF12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Zarządzanie systemem bezpieczeństwa UE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BBFE7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DDD02" w14:textId="77777777" w:rsidR="00842F86" w:rsidRDefault="00842F8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42F86" w14:paraId="6101322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4F1EB" w14:textId="77777777" w:rsidR="00842F86" w:rsidRDefault="00E4005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1777A" w14:textId="77777777" w:rsidR="00842F86" w:rsidRDefault="00E4005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842F86" w14:paraId="1BAB410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DC9CE" w14:textId="77777777" w:rsidR="00842F86" w:rsidRDefault="00E4005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389D4" w14:textId="77777777" w:rsidR="00842F86" w:rsidRDefault="00E4005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842F86" w14:paraId="5A6C989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9F65F" w14:textId="77777777" w:rsidR="00842F86" w:rsidRDefault="00E4005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D4BAB" w14:textId="77777777" w:rsidR="00842F86" w:rsidRDefault="00E4005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842F86" w14:paraId="74C7B0C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6BEE9" w14:textId="77777777" w:rsidR="00842F86" w:rsidRDefault="00E4005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6B341" w14:textId="77777777" w:rsidR="00842F86" w:rsidRDefault="00E4005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Zarządzanie systemami bezpieczeństwa</w:t>
            </w:r>
          </w:p>
        </w:tc>
      </w:tr>
      <w:tr w:rsidR="00842F86" w14:paraId="4385956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6DA21" w14:textId="77777777" w:rsidR="00842F86" w:rsidRDefault="00E4005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AF13D" w14:textId="5E9F0647" w:rsidR="00842F86" w:rsidRDefault="00E4005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7C0214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842F86" w14:paraId="345D52B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1DED8" w14:textId="77777777" w:rsidR="00842F86" w:rsidRDefault="00E4005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EEE6C" w14:textId="77777777" w:rsidR="00842F86" w:rsidRDefault="00E4005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842F86" w14:paraId="34F23EE0" w14:textId="77777777">
        <w:trPr>
          <w:cantSplit/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B1A22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67A85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71702" w14:textId="4B5665A8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7C0214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A87A2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842F86" w14:paraId="1EE13B02" w14:textId="77777777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2D5DD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5E85D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06B36BDC" w14:textId="42263BAC" w:rsidR="007C0214" w:rsidRDefault="007C021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D91F8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58FAA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54BEB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E4412" w14:textId="68377B51" w:rsidR="00842F86" w:rsidRDefault="00E40059" w:rsidP="00E40059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E96EB4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0,7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64E3E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do zawodu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462FD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63BCF" w14:textId="77777777" w:rsidR="00C303E1" w:rsidRDefault="00C303E1"/>
        </w:tc>
      </w:tr>
      <w:tr w:rsidR="00842F86" w14:paraId="27BDEA5C" w14:textId="77777777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18827" w14:textId="77777777" w:rsidR="00C303E1" w:rsidRDefault="00C303E1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1247F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1FE4A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55B4A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89BE9D8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6D3A5" w14:textId="77777777" w:rsidR="00842F86" w:rsidRDefault="00E4005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2220F" w14:textId="77777777" w:rsidR="00842F86" w:rsidRDefault="00842F8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F714702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3F6EA2" w14:paraId="22E1A675" w14:textId="77777777" w:rsidTr="006C6F0B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49BC8" w14:textId="77777777" w:rsidR="003F6EA2" w:rsidRDefault="003F6EA2" w:rsidP="003F6EA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92D5F" w14:textId="3D5C28F7" w:rsidR="003F6EA2" w:rsidRP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6EA2">
              <w:rPr>
                <w:rFonts w:ascii="Times New Roman" w:hAnsi="Times New Roman"/>
                <w:sz w:val="16"/>
                <w:szCs w:val="16"/>
              </w:rPr>
              <w:t>25/25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E7245" w14:textId="738C7137" w:rsidR="003F6EA2" w:rsidRP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6EA2">
              <w:rPr>
                <w:rFonts w:ascii="Times New Roman" w:hAnsi="Times New Roman"/>
                <w:sz w:val="16"/>
                <w:szCs w:val="16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2BC53" w14:textId="4E8C1472" w:rsidR="003F6EA2" w:rsidRP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6EA2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F8E5A" w14:textId="134241B4" w:rsid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ustne – student otrzymuje dwa pytanie, a ocena końcowa jest średnią arytmetyczną ocen cząstkowych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4D023" w14:textId="77777777" w:rsid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3F6EA2" w14:paraId="28BFE936" w14:textId="77777777" w:rsidTr="006C6F0B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BA4E1" w14:textId="77777777" w:rsidR="003F6EA2" w:rsidRDefault="003F6EA2" w:rsidP="003F6EA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1256D" w14:textId="77777777" w:rsidR="003F6EA2" w:rsidRP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5B0B3" w14:textId="77777777" w:rsidR="003F6EA2" w:rsidRP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87E4B" w14:textId="77777777" w:rsidR="003F6EA2" w:rsidRP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1F717" w14:textId="77777777" w:rsidR="003F6EA2" w:rsidRDefault="003F6EA2" w:rsidP="003F6E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0D9CA" w14:textId="77777777" w:rsidR="003F6EA2" w:rsidRDefault="003F6EA2" w:rsidP="003F6E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F6EA2" w14:paraId="32453B94" w14:textId="77777777" w:rsidTr="006C6F0B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27363" w14:textId="77777777" w:rsidR="003F6EA2" w:rsidRDefault="003F6EA2" w:rsidP="003F6EA2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194B4" w14:textId="6C1B74A8" w:rsidR="003F6EA2" w:rsidRP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6EA2">
              <w:rPr>
                <w:rFonts w:ascii="Times New Roman" w:hAnsi="Times New Roman"/>
                <w:sz w:val="16"/>
                <w:szCs w:val="16"/>
              </w:rPr>
              <w:t>25/25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27AE9" w14:textId="55303867" w:rsidR="003F6EA2" w:rsidRP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6EA2">
              <w:rPr>
                <w:rFonts w:ascii="Times New Roman" w:hAnsi="Times New Roman"/>
                <w:sz w:val="16"/>
                <w:szCs w:val="16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1F4FD" w14:textId="6FA00205" w:rsidR="003F6EA2" w:rsidRP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6EA2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07E86" w14:textId="77777777" w:rsidR="003F6EA2" w:rsidRDefault="003F6EA2" w:rsidP="003F6EA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3DB2DB1B" w14:textId="77777777" w:rsidR="003F6EA2" w:rsidRDefault="003F6EA2" w:rsidP="003F6EA2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1) aktywnego udziału w dyskusji na temat danego zagadnienia (wymagane min. 3 pkt, a max. liczba pkt 5),</w:t>
            </w:r>
          </w:p>
          <w:p w14:paraId="118C818A" w14:textId="77777777" w:rsidR="003F6EA2" w:rsidRDefault="003F6EA2" w:rsidP="003F6EA2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2) przedstawienia opracowanego w zespole zagadnienia (wymagane min. 3 pkt, a max. liczba pkt 5).</w:t>
            </w:r>
          </w:p>
          <w:p w14:paraId="56523FBB" w14:textId="77777777" w:rsidR="003F6EA2" w:rsidRDefault="003F6EA2" w:rsidP="003F6EA2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Łącznie student może uzyskać maksymalnie 10 punktów:</w:t>
            </w:r>
          </w:p>
          <w:p w14:paraId="2C63D668" w14:textId="77777777" w:rsidR="003F6EA2" w:rsidRDefault="003F6EA2" w:rsidP="003F6EA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ab/>
              <w:t>10 pkt</w:t>
            </w:r>
          </w:p>
          <w:p w14:paraId="0D2515B9" w14:textId="2789899E" w:rsidR="003F6EA2" w:rsidRDefault="003F6EA2" w:rsidP="003F6EA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+</w:t>
            </w:r>
            <w:r w:rsidR="00640251">
              <w:rPr>
                <w:rFonts w:ascii="Times New Roman" w:hAnsi="Times New Roman"/>
                <w:sz w:val="16"/>
                <w:szCs w:val="16"/>
              </w:rPr>
              <w:tab/>
              <w:t xml:space="preserve"> 9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62BF07B0" w14:textId="2B9E3ED7" w:rsidR="003F6EA2" w:rsidRDefault="003F6EA2" w:rsidP="003F6EA2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="00640251">
              <w:rPr>
                <w:rFonts w:ascii="Times New Roman" w:hAnsi="Times New Roman"/>
                <w:sz w:val="16"/>
                <w:szCs w:val="16"/>
              </w:rPr>
              <w:tab/>
              <w:t xml:space="preserve"> 8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5596CE97" w14:textId="7C7D5A3A" w:rsidR="003F6EA2" w:rsidRDefault="003F6EA2" w:rsidP="003F6EA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="00640251">
              <w:rPr>
                <w:rFonts w:ascii="Times New Roman" w:hAnsi="Times New Roman"/>
                <w:sz w:val="16"/>
                <w:szCs w:val="16"/>
              </w:rPr>
              <w:t>+ 7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15806707" w14:textId="17AF621D" w:rsidR="003F6EA2" w:rsidRDefault="003F6EA2" w:rsidP="003F6EA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="00640251">
              <w:rPr>
                <w:rFonts w:ascii="Times New Roman" w:hAnsi="Times New Roman"/>
                <w:sz w:val="16"/>
                <w:szCs w:val="16"/>
              </w:rPr>
              <w:tab/>
              <w:t xml:space="preserve"> 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79FD27CB" w14:textId="2C3C79EF" w:rsidR="003F6EA2" w:rsidRDefault="003F6EA2" w:rsidP="003F6EA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  0 </w:t>
            </w:r>
            <w:r w:rsidR="00640251">
              <w:rPr>
                <w:rFonts w:ascii="Times New Roman" w:hAnsi="Times New Roman"/>
                <w:sz w:val="16"/>
                <w:szCs w:val="16"/>
              </w:rPr>
              <w:t>- 5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C960C" w14:textId="77777777" w:rsid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3F6EA2" w14:paraId="0DE9DB21" w14:textId="77777777" w:rsidTr="006C6F0B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B61ED" w14:textId="77777777" w:rsidR="003F6EA2" w:rsidRDefault="003F6EA2" w:rsidP="003F6EA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88DAD" w14:textId="77777777" w:rsidR="003F6EA2" w:rsidRP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FF1C1" w14:textId="77777777" w:rsidR="003F6EA2" w:rsidRP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A2CA9" w14:textId="77777777" w:rsidR="003F6EA2" w:rsidRP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04E66" w14:textId="77777777" w:rsidR="003F6EA2" w:rsidRDefault="003F6EA2" w:rsidP="003F6EA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C8B53" w14:textId="77777777" w:rsidR="003F6EA2" w:rsidRDefault="003F6EA2" w:rsidP="003F6E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F6EA2" w14:paraId="400A43CA" w14:textId="77777777" w:rsidTr="006C6F0B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82AB9" w14:textId="77777777" w:rsidR="003F6EA2" w:rsidRDefault="003F6EA2" w:rsidP="003F6EA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BDBB8" w14:textId="77777777" w:rsidR="003F6EA2" w:rsidRP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8D385" w14:textId="77777777" w:rsidR="003F6EA2" w:rsidRP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77F91" w14:textId="77777777" w:rsidR="003F6EA2" w:rsidRP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5A6E3" w14:textId="77777777" w:rsidR="003F6EA2" w:rsidRDefault="003F6EA2" w:rsidP="003F6E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FF155" w14:textId="77777777" w:rsidR="003F6EA2" w:rsidRDefault="003F6EA2" w:rsidP="003F6E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F6EA2" w14:paraId="58A4DC66" w14:textId="77777777" w:rsidTr="006C6F0B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772A0" w14:textId="77777777" w:rsidR="003F6EA2" w:rsidRDefault="003F6EA2" w:rsidP="003F6EA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54096" w14:textId="77777777" w:rsidR="003F6EA2" w:rsidRP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B99E0" w14:textId="77777777" w:rsidR="003F6EA2" w:rsidRP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B08FC" w14:textId="77777777" w:rsidR="003F6EA2" w:rsidRP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46086" w14:textId="77777777" w:rsidR="003F6EA2" w:rsidRDefault="003F6EA2" w:rsidP="003F6E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7B844" w14:textId="77777777" w:rsidR="003F6EA2" w:rsidRDefault="003F6EA2" w:rsidP="003F6E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F6EA2" w14:paraId="1673EA6C" w14:textId="77777777" w:rsidTr="006C6F0B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80AC6" w14:textId="77777777" w:rsid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21FFB" w14:textId="3B57BE34" w:rsidR="003F6EA2" w:rsidRP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6EA2">
              <w:rPr>
                <w:rFonts w:ascii="Times New Roman" w:hAnsi="Times New Roman"/>
                <w:sz w:val="16"/>
                <w:szCs w:val="16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18FB1" w14:textId="24E265D2" w:rsidR="003F6EA2" w:rsidRP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6EA2">
              <w:rPr>
                <w:rFonts w:ascii="Times New Roman" w:hAnsi="Times New Roman"/>
                <w:sz w:val="16"/>
                <w:szCs w:val="16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232EB" w14:textId="01179848" w:rsidR="003F6EA2" w:rsidRPr="003F6EA2" w:rsidRDefault="003F6EA2" w:rsidP="003F6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6EA2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8555D" w14:textId="77777777" w:rsidR="003F6EA2" w:rsidRDefault="003F6EA2" w:rsidP="003F6E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F8B27" w14:textId="77777777" w:rsidR="003F6EA2" w:rsidRDefault="003F6EA2" w:rsidP="003F6EA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Razem: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A441C" w14:textId="77777777" w:rsidR="003F6EA2" w:rsidRDefault="003F6EA2" w:rsidP="003F6EA2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842F86" w14:paraId="6B9E36B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4FBA3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68438" w14:textId="77777777" w:rsidR="00842F86" w:rsidRDefault="00842F8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3EB1050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7BDDC133" w14:textId="77777777" w:rsidR="00842F86" w:rsidRDefault="00842F8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9B033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952F1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FCD27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842F86" w14:paraId="1E86B831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5293A" w14:textId="77777777" w:rsidR="00842F86" w:rsidRDefault="00842F8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E2B5289" w14:textId="77777777" w:rsidR="00842F86" w:rsidRDefault="00E4005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A4204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34AD4" w14:textId="05B3D4DE" w:rsidR="00842F86" w:rsidRDefault="00E40059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po</w:t>
            </w:r>
            <w:r w:rsidR="00640251">
              <w:rPr>
                <w:rFonts w:ascii="Times New Roman" w:hAnsi="Times New Roman"/>
                <w:sz w:val="18"/>
                <w:szCs w:val="18"/>
              </w:rPr>
              <w:t>szerzoną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wiedzę na temat funkcjonowania systemu bezpieczeństwa UE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A6369" w14:textId="501F1260" w:rsidR="00842F86" w:rsidRDefault="00E4005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</w:t>
            </w:r>
            <w:r w:rsidR="001C74C9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4760F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2521D8CB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842F86" w14:paraId="0A1D60ED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4FE7A" w14:textId="77777777" w:rsidR="00C303E1" w:rsidRDefault="00C303E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35D86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790EF" w14:textId="646080C4" w:rsidR="00842F86" w:rsidRDefault="00E40059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po</w:t>
            </w:r>
            <w:r w:rsidR="00640251">
              <w:rPr>
                <w:rFonts w:ascii="Times New Roman" w:hAnsi="Times New Roman"/>
                <w:sz w:val="18"/>
                <w:szCs w:val="18"/>
              </w:rPr>
              <w:t>szerzon</w:t>
            </w:r>
            <w:r>
              <w:rPr>
                <w:rFonts w:ascii="Times New Roman" w:hAnsi="Times New Roman"/>
                <w:sz w:val="18"/>
                <w:szCs w:val="18"/>
              </w:rPr>
              <w:t>ą wiedzę na temat zasad zarządzania bezpieczeństwem w ramach UE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FDD97" w14:textId="538EEA01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</w:t>
            </w:r>
            <w:r w:rsidR="001C74C9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4CF9C" w14:textId="77777777" w:rsidR="00C303E1" w:rsidRDefault="00C303E1"/>
        </w:tc>
      </w:tr>
      <w:tr w:rsidR="00842F86" w14:paraId="151E1018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C21FE" w14:textId="77777777" w:rsidR="00C303E1" w:rsidRDefault="00C303E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0C219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31518" w14:textId="336A92C2" w:rsidR="00842F86" w:rsidRDefault="00E40059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Zna podstawowe metody i techniki pracy koordynatora bezpieczeństwa</w:t>
            </w:r>
            <w:r w:rsidR="001C74C9">
              <w:rPr>
                <w:rFonts w:ascii="Times New Roman" w:hAnsi="Times New Roman"/>
                <w:sz w:val="18"/>
                <w:szCs w:val="18"/>
              </w:rPr>
              <w:t xml:space="preserve"> – rola </w:t>
            </w:r>
            <w:r w:rsidR="001C48D4">
              <w:rPr>
                <w:rFonts w:ascii="Times New Roman" w:hAnsi="Times New Roman"/>
                <w:sz w:val="18"/>
                <w:szCs w:val="18"/>
              </w:rPr>
              <w:t>k</w:t>
            </w:r>
            <w:r w:rsidR="001C74C9">
              <w:rPr>
                <w:rFonts w:ascii="Times New Roman" w:hAnsi="Times New Roman"/>
                <w:sz w:val="18"/>
                <w:szCs w:val="18"/>
              </w:rPr>
              <w:t xml:space="preserve">omisarza </w:t>
            </w:r>
            <w:r w:rsidR="001C48D4">
              <w:rPr>
                <w:rFonts w:ascii="Times New Roman" w:hAnsi="Times New Roman"/>
                <w:sz w:val="18"/>
                <w:szCs w:val="18"/>
              </w:rPr>
              <w:t>ds. wewnętrznych oraz zarzadzania kryzysowego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D15A9" w14:textId="11AE2C1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</w:t>
            </w:r>
            <w:r w:rsidR="001C74C9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4A301" w14:textId="77777777" w:rsidR="00C303E1" w:rsidRDefault="00C303E1"/>
        </w:tc>
      </w:tr>
      <w:tr w:rsidR="00842F86" w14:paraId="0446C9D1" w14:textId="77777777">
        <w:trPr>
          <w:cantSplit/>
          <w:trHeight w:val="572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C1B12" w14:textId="77777777" w:rsidR="00842F86" w:rsidRDefault="00842F8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1875DC7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565C6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E2589" w14:textId="77777777" w:rsidR="00842F86" w:rsidRDefault="00E40059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Umie oceniać wpływ zmian europejskiego środowiska bezpieczeństwa na proces zarządzania bezpieczeństwem w UE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2D2FC" w14:textId="27916F2D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</w:t>
            </w:r>
            <w:r w:rsidR="001C48D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4DBB2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praktyczne.</w:t>
            </w:r>
          </w:p>
          <w:p w14:paraId="487D26D0" w14:textId="77777777" w:rsidR="00842F86" w:rsidRDefault="00E40059">
            <w:pPr>
              <w:pStyle w:val="Standard"/>
              <w:spacing w:after="0" w:line="240" w:lineRule="auto"/>
              <w:ind w:left="-113" w:right="-113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Przygotowanie w zespole zagadnienia, dyskusja w grupie, prezentowanie wspólnego stanowiska grupy</w:t>
            </w:r>
          </w:p>
        </w:tc>
      </w:tr>
      <w:tr w:rsidR="00842F86" w14:paraId="00A4498A" w14:textId="77777777">
        <w:trPr>
          <w:cantSplit/>
          <w:trHeight w:val="72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8F8A5" w14:textId="77777777" w:rsidR="00C303E1" w:rsidRDefault="00C303E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7A1BE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4BAA9" w14:textId="77777777" w:rsidR="00842F86" w:rsidRDefault="00E40059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Umie dokonywać analizy szans i zagrożeń europejskiego środowiska bezpieczeństwa, w wymiarze wewnętrznym oraz zewnętrznym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9A78F" w14:textId="6330F70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</w:t>
            </w:r>
            <w:r w:rsidR="001C48D4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DDB55" w14:textId="77777777" w:rsidR="00C303E1" w:rsidRDefault="00C303E1"/>
        </w:tc>
      </w:tr>
      <w:tr w:rsidR="00842F86" w14:paraId="7B85666D" w14:textId="77777777">
        <w:trPr>
          <w:cantSplit/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5D7C6" w14:textId="77777777" w:rsidR="00842F86" w:rsidRDefault="00842F8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A5399F4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5EE78" w14:textId="77777777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A60B6" w14:textId="77777777" w:rsidR="00842F86" w:rsidRDefault="00E40059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skutecznie planować i realizować zadania w roli koordynatora bezpieczeństwa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D0E44" w14:textId="514C906F" w:rsidR="00842F86" w:rsidRDefault="00E400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</w:t>
            </w:r>
            <w:r w:rsidR="001C48D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32F9" w14:textId="77777777" w:rsidR="00C303E1" w:rsidRDefault="00C303E1"/>
        </w:tc>
      </w:tr>
    </w:tbl>
    <w:p w14:paraId="47B759FC" w14:textId="77777777" w:rsidR="00842F86" w:rsidRDefault="00842F86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</w:p>
    <w:p w14:paraId="6003F216" w14:textId="77777777" w:rsidR="00842F86" w:rsidRDefault="00842F86">
      <w:pPr>
        <w:pStyle w:val="Standard"/>
        <w:jc w:val="center"/>
        <w:rPr>
          <w:rFonts w:ascii="Times New Roman" w:hAnsi="Times New Roman"/>
          <w:b/>
        </w:rPr>
      </w:pPr>
    </w:p>
    <w:p w14:paraId="58032FBF" w14:textId="77777777" w:rsidR="0090253C" w:rsidRDefault="0090253C">
      <w:pPr>
        <w:rPr>
          <w:b/>
        </w:rPr>
      </w:pPr>
      <w:bookmarkStart w:id="0" w:name="_Hlk100732571"/>
      <w:r>
        <w:rPr>
          <w:b/>
        </w:rPr>
        <w:br w:type="page"/>
      </w:r>
    </w:p>
    <w:p w14:paraId="101B433F" w14:textId="3FC7332E" w:rsidR="0090253C" w:rsidRPr="00F963EF" w:rsidRDefault="0090253C" w:rsidP="00661123">
      <w:pPr>
        <w:jc w:val="center"/>
        <w:rPr>
          <w:b/>
        </w:rPr>
      </w:pPr>
      <w:r w:rsidRPr="00F963EF">
        <w:rPr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90253C" w:rsidRPr="00F963EF" w14:paraId="497F2B04" w14:textId="77777777" w:rsidTr="00661123">
        <w:tc>
          <w:tcPr>
            <w:tcW w:w="2802" w:type="dxa"/>
          </w:tcPr>
          <w:p w14:paraId="00EF7333" w14:textId="77777777" w:rsidR="0090253C" w:rsidRPr="00F963EF" w:rsidRDefault="0090253C" w:rsidP="0090253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7D232CEB" w14:textId="77777777" w:rsidR="0090253C" w:rsidRPr="00F963EF" w:rsidRDefault="0090253C" w:rsidP="0090253C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0253C" w:rsidRPr="00F963EF" w14:paraId="653B97F0" w14:textId="77777777" w:rsidTr="00661123">
        <w:tc>
          <w:tcPr>
            <w:tcW w:w="2802" w:type="dxa"/>
          </w:tcPr>
          <w:p w14:paraId="2EA20269" w14:textId="77777777" w:rsidR="0090253C" w:rsidRPr="00414EE1" w:rsidRDefault="0090253C" w:rsidP="0090253C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18433456" w14:textId="77777777" w:rsidR="0090253C" w:rsidRPr="00414EE1" w:rsidRDefault="0090253C" w:rsidP="0090253C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90253C" w:rsidRPr="00F963EF" w14:paraId="61AF10B3" w14:textId="77777777" w:rsidTr="00661123">
        <w:tc>
          <w:tcPr>
            <w:tcW w:w="9212" w:type="dxa"/>
            <w:gridSpan w:val="2"/>
          </w:tcPr>
          <w:p w14:paraId="3A40C414" w14:textId="77777777" w:rsidR="0090253C" w:rsidRPr="00F963EF" w:rsidRDefault="0090253C" w:rsidP="0090253C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0253C" w:rsidRPr="00F963EF" w14:paraId="30659EDD" w14:textId="77777777" w:rsidTr="00661123">
        <w:tc>
          <w:tcPr>
            <w:tcW w:w="9212" w:type="dxa"/>
            <w:gridSpan w:val="2"/>
          </w:tcPr>
          <w:p w14:paraId="2B213A1E" w14:textId="77777777" w:rsidR="0090253C" w:rsidRPr="0090253C" w:rsidRDefault="0090253C" w:rsidP="0090253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0253C">
              <w:rPr>
                <w:bCs/>
                <w:sz w:val="20"/>
                <w:szCs w:val="20"/>
              </w:rPr>
              <w:t>Zapoznanie z programem wykładów - omówienie efektów uczenia się i sposobów ich weryfikacji</w:t>
            </w:r>
          </w:p>
          <w:p w14:paraId="34BF5682" w14:textId="4E3C145B" w:rsidR="0090253C" w:rsidRPr="0090253C" w:rsidRDefault="0090253C" w:rsidP="0090253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0253C">
              <w:rPr>
                <w:bCs/>
                <w:sz w:val="20"/>
                <w:szCs w:val="20"/>
              </w:rPr>
              <w:t xml:space="preserve">Pojmowanie </w:t>
            </w:r>
            <w:r w:rsidR="00640251" w:rsidRPr="0090253C">
              <w:rPr>
                <w:bCs/>
                <w:sz w:val="20"/>
                <w:szCs w:val="20"/>
              </w:rPr>
              <w:t>bezpieczeństwa wewnętrznego</w:t>
            </w:r>
            <w:r w:rsidRPr="0090253C">
              <w:rPr>
                <w:bCs/>
                <w:sz w:val="20"/>
                <w:szCs w:val="20"/>
              </w:rPr>
              <w:t xml:space="preserve"> w UE</w:t>
            </w:r>
          </w:p>
          <w:p w14:paraId="2B6694C1" w14:textId="77777777" w:rsidR="0090253C" w:rsidRPr="0090253C" w:rsidRDefault="0090253C" w:rsidP="0090253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0253C">
              <w:rPr>
                <w:bCs/>
                <w:sz w:val="20"/>
                <w:szCs w:val="20"/>
              </w:rPr>
              <w:t>Polityka i strategia bezpieczeństwa UE</w:t>
            </w:r>
          </w:p>
          <w:p w14:paraId="196571F1" w14:textId="77777777" w:rsidR="0090253C" w:rsidRPr="0090253C" w:rsidRDefault="0090253C" w:rsidP="0090253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0253C">
              <w:rPr>
                <w:bCs/>
                <w:sz w:val="20"/>
                <w:szCs w:val="20"/>
              </w:rPr>
              <w:t>Rola państwa narodowych w systemie bezpieczeństwa UE</w:t>
            </w:r>
          </w:p>
          <w:p w14:paraId="63D0E0C2" w14:textId="77777777" w:rsidR="0090253C" w:rsidRPr="0090253C" w:rsidRDefault="0090253C" w:rsidP="0090253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0253C">
              <w:rPr>
                <w:bCs/>
                <w:sz w:val="20"/>
                <w:szCs w:val="20"/>
              </w:rPr>
              <w:t>Bezpieczeństwo UE w wymiarze zewnętrznym i wewnętrznym - główne zagrożenia determinantem zmian systemowych</w:t>
            </w:r>
          </w:p>
          <w:p w14:paraId="5F4B6F7E" w14:textId="77777777" w:rsidR="0090253C" w:rsidRPr="0090253C" w:rsidRDefault="0090253C" w:rsidP="0090253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0253C">
              <w:rPr>
                <w:bCs/>
                <w:sz w:val="20"/>
                <w:szCs w:val="20"/>
              </w:rPr>
              <w:t>Istota bezpieczeństwa UE w ujęciu systemowym, struktura systemu</w:t>
            </w:r>
          </w:p>
          <w:p w14:paraId="6C01246A" w14:textId="77777777" w:rsidR="0090253C" w:rsidRPr="0090253C" w:rsidRDefault="0090253C" w:rsidP="0090253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0253C">
              <w:rPr>
                <w:bCs/>
                <w:sz w:val="20"/>
                <w:szCs w:val="20"/>
              </w:rPr>
              <w:t>Koordynacja zadań w dziedzinie bezpieczeństwa na poziomie ponadnarodowym</w:t>
            </w:r>
          </w:p>
          <w:p w14:paraId="404BA0D3" w14:textId="02DEE914" w:rsidR="0090253C" w:rsidRPr="00FA54E1" w:rsidRDefault="0090253C" w:rsidP="0090253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90253C">
              <w:rPr>
                <w:bCs/>
                <w:sz w:val="20"/>
                <w:szCs w:val="20"/>
              </w:rPr>
              <w:t>Seminarium podsumowujące, zaliczenie</w:t>
            </w:r>
          </w:p>
        </w:tc>
      </w:tr>
    </w:tbl>
    <w:p w14:paraId="458C4074" w14:textId="77777777" w:rsidR="0090253C" w:rsidRPr="00F963EF" w:rsidRDefault="0090253C" w:rsidP="006611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90253C" w:rsidRPr="00F963EF" w14:paraId="55C801EE" w14:textId="77777777" w:rsidTr="00661123">
        <w:tc>
          <w:tcPr>
            <w:tcW w:w="2802" w:type="dxa"/>
          </w:tcPr>
          <w:p w14:paraId="30917683" w14:textId="77777777" w:rsidR="0090253C" w:rsidRPr="00F963EF" w:rsidRDefault="0090253C" w:rsidP="0090253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77C474C" w14:textId="77777777" w:rsidR="0090253C" w:rsidRPr="00F963EF" w:rsidRDefault="0090253C" w:rsidP="0090253C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0253C" w:rsidRPr="00F963EF" w14:paraId="0588FC5C" w14:textId="77777777" w:rsidTr="00661123">
        <w:tc>
          <w:tcPr>
            <w:tcW w:w="2802" w:type="dxa"/>
          </w:tcPr>
          <w:p w14:paraId="74FEE0B3" w14:textId="77777777" w:rsidR="0090253C" w:rsidRPr="00414EE1" w:rsidRDefault="0090253C" w:rsidP="0090253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70FF19AD" w14:textId="77777777" w:rsidR="0090253C" w:rsidRPr="00732EBB" w:rsidRDefault="0090253C" w:rsidP="0090253C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90253C" w:rsidRPr="00F963EF" w14:paraId="60B93242" w14:textId="77777777" w:rsidTr="00661123">
        <w:tc>
          <w:tcPr>
            <w:tcW w:w="9212" w:type="dxa"/>
            <w:gridSpan w:val="2"/>
          </w:tcPr>
          <w:p w14:paraId="7346084C" w14:textId="77777777" w:rsidR="0090253C" w:rsidRPr="00F963EF" w:rsidRDefault="0090253C" w:rsidP="0090253C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0253C" w:rsidRPr="00F963EF" w14:paraId="315C354D" w14:textId="77777777" w:rsidTr="00661123">
        <w:tc>
          <w:tcPr>
            <w:tcW w:w="9212" w:type="dxa"/>
            <w:gridSpan w:val="2"/>
          </w:tcPr>
          <w:p w14:paraId="749DB782" w14:textId="77777777" w:rsidR="0090253C" w:rsidRPr="0090253C" w:rsidRDefault="0090253C" w:rsidP="0090253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0253C">
              <w:rPr>
                <w:bCs/>
                <w:sz w:val="20"/>
                <w:szCs w:val="20"/>
              </w:rPr>
              <w:t>Zapoznanie z programem ćwiczeń - omówienie zasad pracy w zespołach zadaniowych</w:t>
            </w:r>
          </w:p>
          <w:p w14:paraId="6195E99D" w14:textId="77777777" w:rsidR="0090253C" w:rsidRPr="0090253C" w:rsidRDefault="0090253C" w:rsidP="0090253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0253C">
              <w:rPr>
                <w:bCs/>
                <w:sz w:val="20"/>
                <w:szCs w:val="20"/>
              </w:rPr>
              <w:t>Ewolucja struktur bezpieczeństwa UE</w:t>
            </w:r>
          </w:p>
          <w:p w14:paraId="4F3021BF" w14:textId="77777777" w:rsidR="0090253C" w:rsidRPr="0090253C" w:rsidRDefault="0090253C" w:rsidP="0090253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0253C">
              <w:rPr>
                <w:bCs/>
                <w:sz w:val="20"/>
                <w:szCs w:val="20"/>
              </w:rPr>
              <w:t>Zwalczanie wybranych elementów przestępczości na terenie UE w ujęciu systemowym - studia przypadków</w:t>
            </w:r>
          </w:p>
          <w:p w14:paraId="048B83F1" w14:textId="77777777" w:rsidR="0090253C" w:rsidRPr="0090253C" w:rsidRDefault="0090253C" w:rsidP="0090253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0253C">
              <w:rPr>
                <w:bCs/>
                <w:sz w:val="20"/>
                <w:szCs w:val="20"/>
              </w:rPr>
              <w:t xml:space="preserve">Zjawisko nielegalnej imigracji w UE w kontekście zadań </w:t>
            </w:r>
            <w:proofErr w:type="spellStart"/>
            <w:r w:rsidRPr="0090253C">
              <w:rPr>
                <w:bCs/>
                <w:sz w:val="20"/>
                <w:szCs w:val="20"/>
              </w:rPr>
              <w:t>Frontexu</w:t>
            </w:r>
            <w:proofErr w:type="spellEnd"/>
            <w:r w:rsidRPr="0090253C">
              <w:rPr>
                <w:bCs/>
                <w:sz w:val="20"/>
                <w:szCs w:val="20"/>
              </w:rPr>
              <w:t xml:space="preserve"> - ocena wg przyjętych kryteriów i propozycje zmian systemowych</w:t>
            </w:r>
          </w:p>
          <w:p w14:paraId="77516913" w14:textId="77777777" w:rsidR="0090253C" w:rsidRPr="0090253C" w:rsidRDefault="0090253C" w:rsidP="0090253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0253C">
              <w:rPr>
                <w:bCs/>
                <w:sz w:val="20"/>
                <w:szCs w:val="20"/>
              </w:rPr>
              <w:t>Analiza SWOT/TOWS systemu bezpieczeństwa UE - strategia rozwoju polityki bezpieczeństwa</w:t>
            </w:r>
          </w:p>
          <w:p w14:paraId="50B45636" w14:textId="0938E468" w:rsidR="0090253C" w:rsidRPr="00171E74" w:rsidRDefault="0090253C" w:rsidP="0090253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0253C">
              <w:rPr>
                <w:bCs/>
                <w:sz w:val="20"/>
                <w:szCs w:val="20"/>
              </w:rPr>
              <w:t>Seminarium podsumowujące, zaliczenie</w:t>
            </w:r>
          </w:p>
        </w:tc>
      </w:tr>
      <w:bookmarkEnd w:id="0"/>
    </w:tbl>
    <w:p w14:paraId="533EAF92" w14:textId="0DE79D26" w:rsidR="00842F86" w:rsidRDefault="00842F86">
      <w:pPr>
        <w:pStyle w:val="Standard"/>
        <w:spacing w:after="0" w:line="240" w:lineRule="auto"/>
        <w:ind w:left="170"/>
      </w:pPr>
    </w:p>
    <w:p w14:paraId="09846F68" w14:textId="77777777" w:rsidR="0090253C" w:rsidRDefault="0090253C">
      <w:pPr>
        <w:pStyle w:val="Standard"/>
        <w:spacing w:after="0" w:line="240" w:lineRule="auto"/>
        <w:ind w:left="170"/>
      </w:pPr>
    </w:p>
    <w:sectPr w:rsidR="0090253C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47EA" w14:textId="77777777" w:rsidR="00305C61" w:rsidRDefault="00305C61">
      <w:r>
        <w:separator/>
      </w:r>
    </w:p>
  </w:endnote>
  <w:endnote w:type="continuationSeparator" w:id="0">
    <w:p w14:paraId="50F9CCE6" w14:textId="77777777" w:rsidR="00305C61" w:rsidRDefault="00305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FD82F" w14:textId="77777777" w:rsidR="00305C61" w:rsidRDefault="00305C61">
      <w:r>
        <w:rPr>
          <w:color w:val="000000"/>
        </w:rPr>
        <w:separator/>
      </w:r>
    </w:p>
  </w:footnote>
  <w:footnote w:type="continuationSeparator" w:id="0">
    <w:p w14:paraId="01DDF166" w14:textId="77777777" w:rsidR="00305C61" w:rsidRDefault="00305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5FDA"/>
    <w:multiLevelType w:val="multilevel"/>
    <w:tmpl w:val="17162924"/>
    <w:styleLink w:val="WW8Num1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" w15:restartNumberingAfterBreak="0">
    <w:nsid w:val="0606437C"/>
    <w:multiLevelType w:val="multilevel"/>
    <w:tmpl w:val="42263AC6"/>
    <w:styleLink w:val="WW8Num1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382303"/>
    <w:multiLevelType w:val="multilevel"/>
    <w:tmpl w:val="C1C43048"/>
    <w:styleLink w:val="WW8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8654571"/>
    <w:multiLevelType w:val="multilevel"/>
    <w:tmpl w:val="A2EEFAFE"/>
    <w:styleLink w:val="WW8Num1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9041976"/>
    <w:multiLevelType w:val="multilevel"/>
    <w:tmpl w:val="FE98C2EC"/>
    <w:styleLink w:val="WW8Num6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5" w15:restartNumberingAfterBreak="0">
    <w:nsid w:val="1149527A"/>
    <w:multiLevelType w:val="multilevel"/>
    <w:tmpl w:val="CFA69A7E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00B3A"/>
    <w:multiLevelType w:val="multilevel"/>
    <w:tmpl w:val="E442505C"/>
    <w:styleLink w:val="WW8Num5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1BC935B6"/>
    <w:multiLevelType w:val="multilevel"/>
    <w:tmpl w:val="7B2A8CCC"/>
    <w:styleLink w:val="WW8Num2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8" w15:restartNumberingAfterBreak="0">
    <w:nsid w:val="1CA76634"/>
    <w:multiLevelType w:val="multilevel"/>
    <w:tmpl w:val="2A36A932"/>
    <w:styleLink w:val="WW8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1FDD179A"/>
    <w:multiLevelType w:val="multilevel"/>
    <w:tmpl w:val="5D3AD1C4"/>
    <w:styleLink w:val="WW8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C1E20"/>
    <w:multiLevelType w:val="multilevel"/>
    <w:tmpl w:val="AD2887B8"/>
    <w:styleLink w:val="WW8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4D2EA5"/>
    <w:multiLevelType w:val="multilevel"/>
    <w:tmpl w:val="7424F438"/>
    <w:styleLink w:val="WW8Num25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2" w15:restartNumberingAfterBreak="0">
    <w:nsid w:val="30DC13CE"/>
    <w:multiLevelType w:val="multilevel"/>
    <w:tmpl w:val="D3B424CA"/>
    <w:styleLink w:val="WW8Num15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3" w15:restartNumberingAfterBreak="0">
    <w:nsid w:val="39232C1F"/>
    <w:multiLevelType w:val="multilevel"/>
    <w:tmpl w:val="99BE91D6"/>
    <w:styleLink w:val="WW8Num20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4" w15:restartNumberingAfterBreak="0">
    <w:nsid w:val="42CD70B5"/>
    <w:multiLevelType w:val="multilevel"/>
    <w:tmpl w:val="419C51F6"/>
    <w:styleLink w:val="WW8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366E97"/>
    <w:multiLevelType w:val="multilevel"/>
    <w:tmpl w:val="DA78AD1C"/>
    <w:styleLink w:val="WW8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154F9"/>
    <w:multiLevelType w:val="multilevel"/>
    <w:tmpl w:val="49A84860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C3C60"/>
    <w:multiLevelType w:val="multilevel"/>
    <w:tmpl w:val="027CCCB0"/>
    <w:styleLink w:val="WW8Num23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8" w15:restartNumberingAfterBreak="0">
    <w:nsid w:val="54CA1052"/>
    <w:multiLevelType w:val="multilevel"/>
    <w:tmpl w:val="BEDED822"/>
    <w:styleLink w:val="WW8Num9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9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684807"/>
    <w:multiLevelType w:val="multilevel"/>
    <w:tmpl w:val="CD8AA2F8"/>
    <w:styleLink w:val="WW8Num21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1" w15:restartNumberingAfterBreak="0">
    <w:nsid w:val="680274E0"/>
    <w:multiLevelType w:val="multilevel"/>
    <w:tmpl w:val="ED660BFA"/>
    <w:styleLink w:val="WW8Num28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2" w15:restartNumberingAfterBreak="0">
    <w:nsid w:val="68E26CD6"/>
    <w:multiLevelType w:val="multilevel"/>
    <w:tmpl w:val="321A6CC0"/>
    <w:styleLink w:val="WW8Num8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3" w15:restartNumberingAfterBreak="0">
    <w:nsid w:val="6EC2582E"/>
    <w:multiLevelType w:val="multilevel"/>
    <w:tmpl w:val="656E9E1E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88728B"/>
    <w:multiLevelType w:val="multilevel"/>
    <w:tmpl w:val="03B20C54"/>
    <w:styleLink w:val="WW8Num14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5" w15:restartNumberingAfterBreak="0">
    <w:nsid w:val="71CE3207"/>
    <w:multiLevelType w:val="multilevel"/>
    <w:tmpl w:val="DAA21662"/>
    <w:styleLink w:val="WW8Num7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6" w15:restartNumberingAfterBreak="0">
    <w:nsid w:val="74967C9D"/>
    <w:multiLevelType w:val="multilevel"/>
    <w:tmpl w:val="AAD8C050"/>
    <w:styleLink w:val="WW8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C740D5"/>
    <w:multiLevelType w:val="multilevel"/>
    <w:tmpl w:val="F2B24190"/>
    <w:styleLink w:val="WW8Num18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8" w15:restartNumberingAfterBreak="0">
    <w:nsid w:val="76655B49"/>
    <w:multiLevelType w:val="multilevel"/>
    <w:tmpl w:val="9CB8E956"/>
    <w:styleLink w:val="WW8Num16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9" w15:restartNumberingAfterBreak="0">
    <w:nsid w:val="779A2E55"/>
    <w:multiLevelType w:val="multilevel"/>
    <w:tmpl w:val="73367B36"/>
    <w:styleLink w:val="WW8Num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num w:numId="1" w16cid:durableId="1322004859">
    <w:abstractNumId w:val="3"/>
  </w:num>
  <w:num w:numId="2" w16cid:durableId="425269069">
    <w:abstractNumId w:val="29"/>
  </w:num>
  <w:num w:numId="3" w16cid:durableId="723061011">
    <w:abstractNumId w:val="5"/>
  </w:num>
  <w:num w:numId="4" w16cid:durableId="25910875">
    <w:abstractNumId w:val="16"/>
  </w:num>
  <w:num w:numId="5" w16cid:durableId="444081517">
    <w:abstractNumId w:val="6"/>
  </w:num>
  <w:num w:numId="6" w16cid:durableId="738480783">
    <w:abstractNumId w:val="4"/>
  </w:num>
  <w:num w:numId="7" w16cid:durableId="340157849">
    <w:abstractNumId w:val="25"/>
  </w:num>
  <w:num w:numId="8" w16cid:durableId="973752333">
    <w:abstractNumId w:val="22"/>
  </w:num>
  <w:num w:numId="9" w16cid:durableId="173151264">
    <w:abstractNumId w:val="18"/>
  </w:num>
  <w:num w:numId="10" w16cid:durableId="1495608139">
    <w:abstractNumId w:val="14"/>
  </w:num>
  <w:num w:numId="11" w16cid:durableId="1511263238">
    <w:abstractNumId w:val="2"/>
  </w:num>
  <w:num w:numId="12" w16cid:durableId="1515801935">
    <w:abstractNumId w:val="0"/>
  </w:num>
  <w:num w:numId="13" w16cid:durableId="137650735">
    <w:abstractNumId w:val="1"/>
  </w:num>
  <w:num w:numId="14" w16cid:durableId="888951554">
    <w:abstractNumId w:val="24"/>
  </w:num>
  <w:num w:numId="15" w16cid:durableId="1810005013">
    <w:abstractNumId w:val="12"/>
  </w:num>
  <w:num w:numId="16" w16cid:durableId="252785986">
    <w:abstractNumId w:val="28"/>
  </w:num>
  <w:num w:numId="17" w16cid:durableId="1232346790">
    <w:abstractNumId w:val="23"/>
  </w:num>
  <w:num w:numId="18" w16cid:durableId="1277063135">
    <w:abstractNumId w:val="27"/>
  </w:num>
  <w:num w:numId="19" w16cid:durableId="671756896">
    <w:abstractNumId w:val="8"/>
  </w:num>
  <w:num w:numId="20" w16cid:durableId="547037752">
    <w:abstractNumId w:val="13"/>
  </w:num>
  <w:num w:numId="21" w16cid:durableId="1510607736">
    <w:abstractNumId w:val="20"/>
  </w:num>
  <w:num w:numId="22" w16cid:durableId="1778528060">
    <w:abstractNumId w:val="7"/>
  </w:num>
  <w:num w:numId="23" w16cid:durableId="349183273">
    <w:abstractNumId w:val="17"/>
  </w:num>
  <w:num w:numId="24" w16cid:durableId="832842585">
    <w:abstractNumId w:val="26"/>
  </w:num>
  <w:num w:numId="25" w16cid:durableId="1392000816">
    <w:abstractNumId w:val="11"/>
  </w:num>
  <w:num w:numId="26" w16cid:durableId="1460994428">
    <w:abstractNumId w:val="15"/>
  </w:num>
  <w:num w:numId="27" w16cid:durableId="32851521">
    <w:abstractNumId w:val="9"/>
  </w:num>
  <w:num w:numId="28" w16cid:durableId="1493834150">
    <w:abstractNumId w:val="21"/>
  </w:num>
  <w:num w:numId="29" w16cid:durableId="253561489">
    <w:abstractNumId w:val="10"/>
  </w:num>
  <w:num w:numId="30" w16cid:durableId="467943408">
    <w:abstractNumId w:val="14"/>
    <w:lvlOverride w:ilvl="0">
      <w:startOverride w:val="1"/>
    </w:lvlOverride>
  </w:num>
  <w:num w:numId="31" w16cid:durableId="564727940">
    <w:abstractNumId w:val="16"/>
    <w:lvlOverride w:ilvl="0">
      <w:startOverride w:val="1"/>
    </w:lvlOverride>
  </w:num>
  <w:num w:numId="32" w16cid:durableId="175990397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F86"/>
    <w:rsid w:val="00046560"/>
    <w:rsid w:val="001C48D4"/>
    <w:rsid w:val="001C74C9"/>
    <w:rsid w:val="00305C61"/>
    <w:rsid w:val="003F6EA2"/>
    <w:rsid w:val="00640251"/>
    <w:rsid w:val="007C0214"/>
    <w:rsid w:val="00842F86"/>
    <w:rsid w:val="00863C02"/>
    <w:rsid w:val="0090253C"/>
    <w:rsid w:val="00910AE0"/>
    <w:rsid w:val="00A246DE"/>
    <w:rsid w:val="00A26739"/>
    <w:rsid w:val="00C303E1"/>
    <w:rsid w:val="00E40059"/>
    <w:rsid w:val="00E9080A"/>
    <w:rsid w:val="00E93280"/>
    <w:rsid w:val="00E9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DB0E3"/>
  <w15:docId w15:val="{B606E5A3-991B-458B-A945-9BC581EC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Arial" w:hAnsi="Arial" w:cs="Aria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7z0">
    <w:name w:val="WW8Num7z0"/>
    <w:rPr>
      <w:rFonts w:ascii="Arial" w:hAnsi="Arial" w:cs="Aria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Arial" w:hAnsi="Arial" w:cs="Aria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Arial" w:hAnsi="Arial" w:cs="Arial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Wingdings" w:hAnsi="Wingdings" w:cs="Wingdings"/>
    </w:rPr>
  </w:style>
  <w:style w:type="character" w:customStyle="1" w:styleId="WW8Num15z0">
    <w:name w:val="WW8Num15z0"/>
    <w:rPr>
      <w:rFonts w:ascii="Arial" w:hAnsi="Arial" w:cs="Arial"/>
    </w:rPr>
  </w:style>
  <w:style w:type="character" w:customStyle="1" w:styleId="WW8Num16z0">
    <w:name w:val="WW8Num16z0"/>
    <w:rPr>
      <w:rFonts w:ascii="Arial" w:hAnsi="Arial" w:cs="Arial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Wingdings" w:hAnsi="Wingdings" w:cs="Wingdings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Arial" w:hAnsi="Arial" w:cs="Arial"/>
    </w:rPr>
  </w:style>
  <w:style w:type="character" w:customStyle="1" w:styleId="WW8Num21z0">
    <w:name w:val="WW8Num21z0"/>
    <w:rPr>
      <w:rFonts w:ascii="Arial" w:hAnsi="Arial" w:cs="Arial"/>
    </w:rPr>
  </w:style>
  <w:style w:type="character" w:customStyle="1" w:styleId="WW8Num22z0">
    <w:name w:val="WW8Num22z0"/>
    <w:rPr>
      <w:rFonts w:ascii="Arial" w:hAnsi="Arial" w:cs="Arial"/>
    </w:rPr>
  </w:style>
  <w:style w:type="character" w:customStyle="1" w:styleId="WW8Num23z0">
    <w:name w:val="WW8Num23z0"/>
    <w:rPr>
      <w:rFonts w:ascii="Wingdings" w:hAnsi="Wingdings" w:cs="Wingdings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Arial" w:hAnsi="Arial" w:cs="Arial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49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504</Words>
  <Characters>3260</Characters>
  <Application>Microsoft Office Word</Application>
  <DocSecurity>0</DocSecurity>
  <Lines>181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8</cp:revision>
  <cp:lastPrinted>2017-10-03T20:22:00Z</cp:lastPrinted>
  <dcterms:created xsi:type="dcterms:W3CDTF">2022-04-13T09:41:00Z</dcterms:created>
  <dcterms:modified xsi:type="dcterms:W3CDTF">2026-05-15T08:51:00Z</dcterms:modified>
</cp:coreProperties>
</file>